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59" w:rsidRDefault="00534F59" w:rsidP="00534F59">
      <w:pPr>
        <w:pStyle w:val="NoSpacing"/>
        <w:spacing w:line="312" w:lineRule="auto"/>
        <w:jc w:val="center"/>
        <w:rPr>
          <w:rFonts w:ascii="Myanmar2" w:hAnsi="Myanmar2" w:cs="Myanmar2"/>
          <w:b/>
          <w:sz w:val="36"/>
          <w:szCs w:val="36"/>
        </w:rPr>
      </w:pPr>
      <w:r>
        <w:rPr>
          <w:rFonts w:ascii="Myanmar2" w:hAnsi="Myanmar2" w:cs="Myanmar2"/>
          <w:b/>
          <w:bCs/>
          <w:sz w:val="36"/>
          <w:szCs w:val="36"/>
          <w:cs/>
          <w:lang w:bidi="my-MM"/>
        </w:rPr>
        <w:t>နည်းပညာ၊</w:t>
      </w:r>
      <w:r w:rsidRPr="00CA12C1">
        <w:rPr>
          <w:rFonts w:ascii="Myanmar2" w:hAnsi="Myanmar2" w:cs="Myanmar2"/>
          <w:b/>
          <w:bCs/>
          <w:sz w:val="36"/>
          <w:szCs w:val="36"/>
          <w:cs/>
          <w:lang w:bidi="my-MM"/>
        </w:rPr>
        <w:t>သက်မွေးပညာ</w:t>
      </w:r>
      <w:r>
        <w:rPr>
          <w:rFonts w:ascii="Myanmar2" w:hAnsi="Myanmar2" w:cs="Myanmar2"/>
          <w:b/>
          <w:bCs/>
          <w:sz w:val="36"/>
          <w:szCs w:val="36"/>
          <w:cs/>
          <w:lang w:bidi="my-MM"/>
        </w:rPr>
        <w:t>နှင့်လေ့ကျင့်ရေး</w:t>
      </w:r>
      <w:r w:rsidRPr="00CA12C1">
        <w:rPr>
          <w:rFonts w:ascii="Myanmar2" w:hAnsi="Myanmar2" w:cs="Myanmar2"/>
          <w:b/>
          <w:bCs/>
          <w:sz w:val="36"/>
          <w:szCs w:val="36"/>
          <w:cs/>
          <w:lang w:bidi="my-MM"/>
        </w:rPr>
        <w:t>ဦးစီးဌာန</w:t>
      </w:r>
    </w:p>
    <w:p w:rsidR="00534F59" w:rsidRDefault="00534F59" w:rsidP="00534F59">
      <w:pPr>
        <w:pStyle w:val="NoSpacing"/>
        <w:spacing w:line="312" w:lineRule="auto"/>
        <w:jc w:val="center"/>
        <w:rPr>
          <w:rFonts w:ascii="Myanmar2" w:hAnsi="Myanmar2" w:cs="Myanmar2"/>
          <w:b/>
          <w:sz w:val="36"/>
          <w:szCs w:val="36"/>
        </w:rPr>
      </w:pPr>
      <w:r>
        <w:rPr>
          <w:rFonts w:ascii="Myanmar2" w:hAnsi="Myanmar2" w:cs="Myanmar2"/>
          <w:b/>
          <w:bCs/>
          <w:sz w:val="36"/>
          <w:szCs w:val="36"/>
          <w:cs/>
          <w:lang w:bidi="my-MM"/>
        </w:rPr>
        <w:t>အစိုးရစက်မှုလက်မှုသိပ္ပံ</w:t>
      </w:r>
      <w:r>
        <w:rPr>
          <w:rFonts w:ascii="Myanmar2" w:hAnsi="Myanmar2" w:cs="Myanmar2"/>
          <w:b/>
          <w:sz w:val="36"/>
          <w:szCs w:val="36"/>
        </w:rPr>
        <w:t>(</w:t>
      </w:r>
      <w:r>
        <w:rPr>
          <w:rFonts w:ascii="Myanmar2" w:hAnsi="Myanmar2" w:cs="Myanmar2"/>
          <w:b/>
          <w:bCs/>
          <w:sz w:val="36"/>
          <w:szCs w:val="36"/>
          <w:cs/>
          <w:lang w:bidi="my-MM"/>
        </w:rPr>
        <w:t>ဂန့်ဂေါ</w:t>
      </w:r>
      <w:r>
        <w:rPr>
          <w:rFonts w:ascii="Myanmar2" w:hAnsi="Myanmar2" w:cs="Myanmar2"/>
          <w:b/>
          <w:sz w:val="36"/>
          <w:szCs w:val="36"/>
        </w:rPr>
        <w:t>)</w:t>
      </w:r>
    </w:p>
    <w:p w:rsidR="00534F59" w:rsidRDefault="00534F59" w:rsidP="00534F59">
      <w:pPr>
        <w:pStyle w:val="NoSpacing"/>
        <w:spacing w:line="312" w:lineRule="auto"/>
        <w:jc w:val="center"/>
        <w:rPr>
          <w:rFonts w:ascii="Myanmar2" w:hAnsi="Myanmar2" w:cs="Myanmar2"/>
          <w:b/>
          <w:sz w:val="36"/>
          <w:szCs w:val="36"/>
        </w:rPr>
      </w:pPr>
      <w:r>
        <w:rPr>
          <w:rFonts w:ascii="Myanmar2" w:hAnsi="Myanmar2" w:cs="Myanmar2"/>
          <w:b/>
          <w:bCs/>
          <w:sz w:val="36"/>
          <w:szCs w:val="36"/>
          <w:cs/>
          <w:lang w:bidi="my-MM"/>
        </w:rPr>
        <w:t>တက္ကသိုလ်ဝင်တန်းအောင်မြင်သူများအတွက်</w:t>
      </w:r>
    </w:p>
    <w:p w:rsidR="00534F59" w:rsidRPr="00CA12C1" w:rsidRDefault="00534F59" w:rsidP="00534F59">
      <w:pPr>
        <w:pStyle w:val="NoSpacing"/>
        <w:spacing w:line="312" w:lineRule="auto"/>
        <w:jc w:val="center"/>
        <w:rPr>
          <w:rFonts w:ascii="Myanmar2" w:hAnsi="Myanmar2" w:cs="Myanmar2"/>
          <w:b/>
          <w:sz w:val="36"/>
          <w:szCs w:val="36"/>
        </w:rPr>
      </w:pPr>
      <w:r>
        <w:rPr>
          <w:rFonts w:ascii="Myanmar2" w:hAnsi="Myanmar2" w:cs="Myanmar2"/>
          <w:noProof/>
          <w:sz w:val="32"/>
          <w:szCs w:val="32"/>
          <w:lang w:bidi="my-MM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309880</wp:posOffset>
                </wp:positionV>
                <wp:extent cx="882650" cy="1180465"/>
                <wp:effectExtent l="7620" t="7620" r="508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7pt;margin-top:24.4pt;width:69.5pt;height:9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Cp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"/>
            </w:pict>
          </mc:Fallback>
        </mc:AlternateContent>
      </w:r>
      <w:r>
        <w:rPr>
          <w:rFonts w:ascii="Myanmar2" w:hAnsi="Myanmar2" w:cs="Myanmar2"/>
          <w:b/>
          <w:bCs/>
          <w:sz w:val="36"/>
          <w:szCs w:val="36"/>
          <w:cs/>
          <w:lang w:bidi="my-MM"/>
        </w:rPr>
        <w:t>၂၀၁၇</w:t>
      </w:r>
      <w:r>
        <w:rPr>
          <w:rFonts w:ascii="Myanmar2" w:hAnsi="Myanmar2" w:cs="Myanmar2"/>
          <w:b/>
          <w:sz w:val="36"/>
          <w:szCs w:val="36"/>
        </w:rPr>
        <w:t>-</w:t>
      </w:r>
      <w:r>
        <w:rPr>
          <w:rFonts w:ascii="Myanmar2" w:hAnsi="Myanmar2" w:cs="Myanmar2"/>
          <w:b/>
          <w:bCs/>
          <w:sz w:val="36"/>
          <w:szCs w:val="36"/>
          <w:cs/>
          <w:lang w:bidi="my-MM"/>
        </w:rPr>
        <w:t>၂၀၁၈</w:t>
      </w:r>
      <w:r>
        <w:rPr>
          <w:rFonts w:ascii="Myanmar2" w:hAnsi="Myanmar2" w:cs="Myanmar2"/>
          <w:b/>
          <w:sz w:val="36"/>
          <w:szCs w:val="36"/>
        </w:rPr>
        <w:t xml:space="preserve"> </w:t>
      </w:r>
      <w:r>
        <w:rPr>
          <w:rFonts w:ascii="Myanmar2" w:hAnsi="Myanmar2" w:cs="Myanmar2"/>
          <w:b/>
          <w:bCs/>
          <w:sz w:val="36"/>
          <w:szCs w:val="36"/>
          <w:cs/>
          <w:lang w:bidi="my-MM"/>
        </w:rPr>
        <w:t>ခု၊</w:t>
      </w:r>
      <w:r>
        <w:rPr>
          <w:rFonts w:ascii="Myanmar2" w:hAnsi="Myanmar2" w:cs="Myanmar2"/>
          <w:b/>
          <w:sz w:val="36"/>
          <w:szCs w:val="36"/>
        </w:rPr>
        <w:t xml:space="preserve"> </w:t>
      </w:r>
      <w:r>
        <w:rPr>
          <w:rFonts w:ascii="Myanmar2" w:hAnsi="Myanmar2" w:cs="Myanmar2"/>
          <w:b/>
          <w:bCs/>
          <w:sz w:val="36"/>
          <w:szCs w:val="36"/>
          <w:cs/>
          <w:lang w:bidi="my-MM"/>
        </w:rPr>
        <w:t>ပညာသင်နှစ်၊</w:t>
      </w:r>
      <w:r>
        <w:rPr>
          <w:rFonts w:ascii="Myanmar2" w:hAnsi="Myanmar2" w:cs="Myanmar2"/>
          <w:b/>
          <w:sz w:val="36"/>
          <w:szCs w:val="36"/>
        </w:rPr>
        <w:t xml:space="preserve"> A.G.T.I </w:t>
      </w:r>
      <w:r>
        <w:rPr>
          <w:rFonts w:ascii="Myanmar2" w:hAnsi="Myanmar2" w:cs="Myanmar2"/>
          <w:b/>
          <w:bCs/>
          <w:sz w:val="36"/>
          <w:szCs w:val="36"/>
          <w:cs/>
          <w:lang w:bidi="my-MM"/>
        </w:rPr>
        <w:t>ဝင်ခွင့်လျှောက်လွာ</w:t>
      </w:r>
    </w:p>
    <w:p w:rsidR="00534F59" w:rsidRDefault="00534F59" w:rsidP="00534F59">
      <w:pPr>
        <w:pStyle w:val="NoSpacing"/>
        <w:spacing w:line="312" w:lineRule="auto"/>
        <w:rPr>
          <w:rFonts w:ascii="Myanmar2" w:hAnsi="Myanmar2" w:cs="Myanmar2"/>
          <w:sz w:val="32"/>
          <w:szCs w:val="32"/>
        </w:rPr>
      </w:pP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၁။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အမည်</w:t>
      </w:r>
      <w:r>
        <w:rPr>
          <w:rFonts w:ascii="Myanmar2" w:hAnsi="Myanmar2" w:cs="Myanmar2"/>
          <w:sz w:val="32"/>
          <w:szCs w:val="32"/>
        </w:rPr>
        <w:tab/>
        <w:t>--------</w:t>
      </w:r>
      <w:bookmarkStart w:id="0" w:name="_GoBack"/>
      <w:bookmarkEnd w:id="0"/>
      <w:r>
        <w:rPr>
          <w:rFonts w:ascii="Myanmar2" w:hAnsi="Myanmar2" w:cs="Myanmar2"/>
          <w:sz w:val="32"/>
          <w:szCs w:val="32"/>
        </w:rPr>
        <w:t>---------------------------------------------------------------------------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ဓါတ်ပုံ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၂။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အသက်</w:t>
      </w:r>
      <w:r>
        <w:rPr>
          <w:rFonts w:ascii="Myanmar2" w:hAnsi="Myanmar2" w:cs="Myanmar2"/>
          <w:sz w:val="32"/>
          <w:szCs w:val="32"/>
        </w:rPr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မွေးနေ့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သက္ကရာဇ်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ကပ်ရန်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၃။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နိုင်ငံသားစိစစ်ရေးကတ်ပြားအမှတ်</w:t>
      </w:r>
      <w:r>
        <w:rPr>
          <w:rFonts w:ascii="Myanmar2" w:hAnsi="Myanmar2" w:cs="Myanmar2"/>
          <w:sz w:val="32"/>
          <w:szCs w:val="32"/>
        </w:rPr>
        <w:tab/>
        <w:t>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၄။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လူမျိုးနှင့်ကိုးကွယ်သည့်ဘာသာ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၅။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မွေးရာဇာတိ</w:t>
      </w:r>
      <w:r>
        <w:rPr>
          <w:rFonts w:ascii="Myanmar2" w:hAnsi="Myanmar2" w:cs="Myanmar2"/>
          <w:sz w:val="32"/>
          <w:szCs w:val="32"/>
        </w:rPr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ရပ်ကွက်</w:t>
      </w:r>
      <w:r>
        <w:rPr>
          <w:rFonts w:ascii="Myanmar2" w:hAnsi="Myanmar2" w:cs="Myanmar2"/>
          <w:sz w:val="32"/>
          <w:szCs w:val="32"/>
        </w:rPr>
        <w:t>/</w:t>
      </w:r>
      <w:r>
        <w:rPr>
          <w:rFonts w:ascii="Myanmar2" w:hAnsi="Myanmar2" w:cs="Myanmar2"/>
          <w:sz w:val="32"/>
          <w:szCs w:val="32"/>
          <w:cs/>
          <w:lang w:bidi="my-MM"/>
        </w:rPr>
        <w:t>ကျေးရွာ</w:t>
      </w:r>
      <w:r>
        <w:rPr>
          <w:rFonts w:ascii="Myanmar2" w:hAnsi="Myanmar2" w:cs="Myanmar2"/>
          <w:sz w:val="32"/>
          <w:szCs w:val="32"/>
        </w:rPr>
        <w:t>/</w:t>
      </w:r>
      <w:r>
        <w:rPr>
          <w:rFonts w:ascii="Myanmar2" w:hAnsi="Myanmar2" w:cs="Myanmar2"/>
          <w:sz w:val="32"/>
          <w:szCs w:val="32"/>
          <w:cs/>
          <w:lang w:bidi="my-MM"/>
        </w:rPr>
        <w:t>မြို့နယ်</w:t>
      </w:r>
      <w:r>
        <w:rPr>
          <w:rFonts w:ascii="Myanmar2" w:hAnsi="Myanmar2" w:cs="Myanmar2"/>
          <w:sz w:val="32"/>
          <w:szCs w:val="32"/>
        </w:rPr>
        <w:t>)</w:t>
      </w:r>
      <w:r w:rsidRPr="00CA3393"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</w:rPr>
        <w:t>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၆။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အဘအမည်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၇။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နိုင်ငံသားစိစစ်ရေးကတ်ပြားအမှတ်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</w:t>
      </w:r>
      <w:r>
        <w:rPr>
          <w:rFonts w:ascii="Myanmar2" w:hAnsi="Myanmar2" w:cs="Myanmar2"/>
          <w:sz w:val="32"/>
          <w:szCs w:val="32"/>
          <w:cs/>
          <w:lang w:bidi="my-MM"/>
        </w:rPr>
        <w:t>၈။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လူမျိုးနှင့်ကိုးကွယ်သည့်ဘာသာ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</w:t>
      </w:r>
      <w:r>
        <w:rPr>
          <w:rFonts w:ascii="Myanmar2" w:hAnsi="Myanmar2" w:cs="Myanmar2"/>
          <w:sz w:val="32"/>
          <w:szCs w:val="32"/>
          <w:cs/>
          <w:lang w:bidi="my-MM"/>
        </w:rPr>
        <w:t>၉။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အလုပ်အကိုင်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---------------------------------------------------------------------------------------------------</w:t>
      </w:r>
      <w:r>
        <w:rPr>
          <w:rFonts w:ascii="Myanmar2" w:hAnsi="Myanmar2" w:cs="Myanmar2"/>
          <w:sz w:val="32"/>
          <w:szCs w:val="32"/>
          <w:cs/>
          <w:lang w:bidi="my-MM"/>
        </w:rPr>
        <w:t>၁၀။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အမိအမည်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---------------------------------------------------------------------------------------------------</w:t>
      </w:r>
      <w:r>
        <w:rPr>
          <w:rFonts w:ascii="Myanmar2" w:hAnsi="Myanmar2" w:cs="Myanmar2"/>
          <w:sz w:val="32"/>
          <w:szCs w:val="32"/>
          <w:cs/>
          <w:lang w:bidi="my-MM"/>
        </w:rPr>
        <w:t>၁၁။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နိုင်ငံသားစိစစ်ရေးကတ်ပြားအမှတ်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၁၂။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လူမျိုးနှင့်ကိုးကွယ်သည့်ဘာသာ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၁၃။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အလုပ်အကိုင်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၁၄။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လက်ရှိနေရပ်လိပ်စာအပြည့်အစုံ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၁၅။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ဆက်သွယ်ရန်လိပ်စာအပြည်</w:t>
      </w:r>
      <w:r>
        <w:rPr>
          <w:rFonts w:ascii="Myanmar2" w:hAnsi="Myanmar2" w:cs="Myanmar2"/>
          <w:sz w:val="32"/>
          <w:szCs w:val="32"/>
        </w:rPr>
        <w:t>‌</w:t>
      </w:r>
      <w:r>
        <w:rPr>
          <w:rFonts w:ascii="Myanmar2" w:hAnsi="Myanmar2" w:cs="Myanmar2"/>
          <w:sz w:val="32"/>
          <w:szCs w:val="32"/>
          <w:cs/>
          <w:lang w:bidi="my-MM"/>
        </w:rPr>
        <w:t>့အစုံ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၁၆။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ဆက်သွယ်ရန်ဖုန်းနံပါတ်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၁၇။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တက္ကသိုလ်ဝင်စာမေးပွဲအောင်မြင်ခဲ့သည့်အချက်အလက်များ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က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အောင်မြင်ခဲ့သည့်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ခုံအမှတ်နှင့်ခုနှစ်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ခ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တက်ရောက်ခဲ့သည့်ကျောင်း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ဂ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ဖြေဆိုခဲ့သည့်စာစစ်ဌာန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ဃ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အင်္ဂလိပ်စာနှင့်သင်္ချာနှစ်ဘာသာပေါင်း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စုစုပေါင်းရမှတ်</w:t>
      </w:r>
      <w:r>
        <w:rPr>
          <w:rFonts w:ascii="Myanmar2" w:hAnsi="Myanmar2" w:cs="Myanmar2"/>
          <w:sz w:val="32"/>
          <w:szCs w:val="32"/>
        </w:rPr>
        <w:t xml:space="preserve"> 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၁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အင်္ဂလိပ်စာ</w:t>
      </w:r>
      <w:r>
        <w:rPr>
          <w:rFonts w:ascii="Myanmar2" w:hAnsi="Myanmar2" w:cs="Myanmar2"/>
          <w:sz w:val="32"/>
          <w:szCs w:val="32"/>
        </w:rPr>
        <w:t xml:space="preserve"> (             )</w:t>
      </w:r>
      <w:r>
        <w:rPr>
          <w:rFonts w:ascii="Myanmar2" w:hAnsi="Myanmar2" w:cs="Myanmar2"/>
          <w:sz w:val="32"/>
          <w:szCs w:val="32"/>
          <w:cs/>
          <w:lang w:bidi="my-MM"/>
        </w:rPr>
        <w:t>မှတ်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၂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သင်္ချာ</w:t>
      </w:r>
      <w:r>
        <w:rPr>
          <w:rFonts w:ascii="Myanmar2" w:hAnsi="Myanmar2" w:cs="Myanmar2"/>
          <w:sz w:val="32"/>
          <w:szCs w:val="32"/>
        </w:rPr>
        <w:t xml:space="preserve"> (            )</w:t>
      </w:r>
      <w:r>
        <w:rPr>
          <w:rFonts w:ascii="Myanmar2" w:hAnsi="Myanmar2" w:cs="Myanmar2"/>
          <w:sz w:val="32"/>
          <w:szCs w:val="32"/>
          <w:cs/>
          <w:lang w:bidi="my-MM"/>
        </w:rPr>
        <w:t>မှတ်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lastRenderedPageBreak/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၁၈။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ဦးစားပေးသင်ကြားလိုသည့်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သင်တန်းများ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က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ဦးစားပေး</w:t>
      </w:r>
      <w:r>
        <w:rPr>
          <w:rFonts w:ascii="Myanmar2" w:hAnsi="Myanmar2" w:cs="Myanmar2"/>
          <w:sz w:val="32"/>
          <w:szCs w:val="32"/>
        </w:rPr>
        <w:t xml:space="preserve"> (</w:t>
      </w:r>
      <w:r>
        <w:rPr>
          <w:rFonts w:ascii="Myanmar2" w:hAnsi="Myanmar2" w:cs="Myanmar2"/>
          <w:sz w:val="32"/>
          <w:szCs w:val="32"/>
          <w:cs/>
          <w:lang w:bidi="my-MM"/>
        </w:rPr>
        <w:t>၁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ခ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ဦးစားပေး</w:t>
      </w:r>
      <w:r>
        <w:rPr>
          <w:rFonts w:ascii="Myanmar2" w:hAnsi="Myanmar2" w:cs="Myanmar2"/>
          <w:sz w:val="32"/>
          <w:szCs w:val="32"/>
        </w:rPr>
        <w:t xml:space="preserve"> (</w:t>
      </w:r>
      <w:r>
        <w:rPr>
          <w:rFonts w:ascii="Myanmar2" w:hAnsi="Myanmar2" w:cs="Myanmar2"/>
          <w:sz w:val="32"/>
          <w:szCs w:val="32"/>
          <w:cs/>
          <w:lang w:bidi="my-MM"/>
        </w:rPr>
        <w:t>၂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ဂ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ဦးစားပေး</w:t>
      </w:r>
      <w:r>
        <w:rPr>
          <w:rFonts w:ascii="Myanmar2" w:hAnsi="Myanmar2" w:cs="Myanmar2"/>
          <w:sz w:val="32"/>
          <w:szCs w:val="32"/>
        </w:rPr>
        <w:t xml:space="preserve"> (</w:t>
      </w:r>
      <w:r>
        <w:rPr>
          <w:rFonts w:ascii="Myanmar2" w:hAnsi="Myanmar2" w:cs="Myanmar2"/>
          <w:sz w:val="32"/>
          <w:szCs w:val="32"/>
          <w:cs/>
          <w:lang w:bidi="my-MM"/>
        </w:rPr>
        <w:t>၃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ဃ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ဦးစားပေး</w:t>
      </w:r>
      <w:r>
        <w:rPr>
          <w:rFonts w:ascii="Myanmar2" w:hAnsi="Myanmar2" w:cs="Myanmar2"/>
          <w:sz w:val="32"/>
          <w:szCs w:val="32"/>
        </w:rPr>
        <w:t xml:space="preserve"> (</w:t>
      </w:r>
      <w:r>
        <w:rPr>
          <w:rFonts w:ascii="Myanmar2" w:hAnsi="Myanmar2" w:cs="Myanmar2"/>
          <w:sz w:val="32"/>
          <w:szCs w:val="32"/>
          <w:cs/>
          <w:lang w:bidi="my-MM"/>
        </w:rPr>
        <w:t>၄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  <w:t>-----------------------------------------------------------------------------------------</w:t>
      </w:r>
    </w:p>
    <w:p w:rsidR="00534F59" w:rsidRDefault="00534F59" w:rsidP="00534F59">
      <w:pPr>
        <w:pStyle w:val="NoSpacing"/>
        <w:spacing w:line="336" w:lineRule="auto"/>
        <w:ind w:left="720" w:hanging="720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၁၉။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သင်တန်းများကို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အင်္ဂလိပ်စာနှင့်သင်္ချာနှစ်ဘာသာပေါင်းရမှတ်အဆင့်ပေါ်အခြေခံ၍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မိမိလျှောက်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ထားသည့်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ဦးစားပေးအစီအစဉ်အတိုင်း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စိစစ်ရွေးချယ်မည်ဖြစ်သည်။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ဦးစားပေးအစီအစဉ်တွင်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ထည့်သွင်းလျှောက်ထားခြင်းမရှိသော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သင်တန်းများအတွက်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ထည့်သွင်းစဉ်းစားမည်မဟုတ်ပါ။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တက်ရောက်ခွင့်ရရှိပြီးသော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သင်တန်းနှင့်ကျောင်းမှ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ကျောင်းပြောင်း၊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သင်တန်းပြောင်း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လျှောက်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ထားခွင့်ပြုမည်မဟုတ်ပါ။</w:t>
      </w:r>
    </w:p>
    <w:p w:rsidR="00534F59" w:rsidRDefault="00534F59" w:rsidP="00534F59">
      <w:pPr>
        <w:pStyle w:val="NoSpacing"/>
        <w:spacing w:line="336" w:lineRule="auto"/>
        <w:ind w:left="720" w:hanging="720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၂၀။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အထက်ပါအချက်အလက်များ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မှန်ကန်စွာဖြည့်စွက်ထားပါကြောင်း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ဝန်ခံကတိပြုပါသည်။</w:t>
      </w:r>
    </w:p>
    <w:p w:rsidR="00534F59" w:rsidRDefault="00534F59" w:rsidP="00534F59">
      <w:pPr>
        <w:pStyle w:val="NoSpacing"/>
        <w:spacing w:line="336" w:lineRule="auto"/>
        <w:ind w:left="720" w:hanging="720"/>
        <w:rPr>
          <w:rFonts w:ascii="Myanmar2" w:hAnsi="Myanmar2" w:cs="Myanmar2"/>
          <w:sz w:val="32"/>
          <w:szCs w:val="32"/>
        </w:rPr>
      </w:pPr>
    </w:p>
    <w:p w:rsidR="00534F59" w:rsidRDefault="00534F59" w:rsidP="00534F59">
      <w:pPr>
        <w:pStyle w:val="NoSpacing"/>
        <w:spacing w:line="336" w:lineRule="auto"/>
        <w:ind w:left="720" w:hanging="720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လျှောက်ထားသူ၏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လက်မှတ်၊</w:t>
      </w:r>
      <w:r>
        <w:rPr>
          <w:rFonts w:ascii="Myanmar2" w:hAnsi="Myanmar2" w:cs="Myanmar2"/>
          <w:sz w:val="32"/>
          <w:szCs w:val="32"/>
        </w:rPr>
        <w:t>-----------------------------------</w:t>
      </w:r>
    </w:p>
    <w:p w:rsidR="00534F59" w:rsidRDefault="00534F59" w:rsidP="00534F59">
      <w:pPr>
        <w:pStyle w:val="NoSpacing"/>
        <w:spacing w:line="336" w:lineRule="auto"/>
        <w:ind w:left="720" w:hanging="720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အမည်၊</w:t>
      </w:r>
      <w:r>
        <w:rPr>
          <w:rFonts w:ascii="Myanmar2" w:hAnsi="Myanmar2" w:cs="Myanmar2"/>
          <w:sz w:val="32"/>
          <w:szCs w:val="32"/>
        </w:rPr>
        <w:t>-----------------------------------</w:t>
      </w:r>
    </w:p>
    <w:p w:rsidR="00534F59" w:rsidRDefault="00534F59" w:rsidP="00534F59">
      <w:pPr>
        <w:pStyle w:val="NoSpacing"/>
        <w:spacing w:line="336" w:lineRule="auto"/>
        <w:ind w:left="720" w:hanging="720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  <w:t xml:space="preserve">   </w:t>
      </w:r>
      <w:r>
        <w:rPr>
          <w:rFonts w:ascii="Myanmar2" w:hAnsi="Myanmar2" w:cs="Myanmar2"/>
          <w:sz w:val="32"/>
          <w:szCs w:val="32"/>
          <w:cs/>
          <w:lang w:bidi="my-MM"/>
        </w:rPr>
        <w:t>နိုင်ငံသားစိစစ်ရေးကတ်ပြားအမှတ်၊</w:t>
      </w:r>
      <w:r>
        <w:rPr>
          <w:rFonts w:ascii="Myanmar2" w:hAnsi="Myanmar2" w:cs="Myanmar2"/>
          <w:sz w:val="32"/>
          <w:szCs w:val="32"/>
        </w:rPr>
        <w:t xml:space="preserve"> ----------------------------------</w:t>
      </w:r>
    </w:p>
    <w:p w:rsidR="00534F59" w:rsidRDefault="00534F59" w:rsidP="00534F59">
      <w:pPr>
        <w:pStyle w:val="NoSpacing"/>
        <w:spacing w:line="336" w:lineRule="auto"/>
        <w:ind w:left="720" w:hanging="720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ရက်စွဲ၊</w:t>
      </w:r>
      <w:r>
        <w:rPr>
          <w:rFonts w:ascii="Myanmar2" w:hAnsi="Myanmar2" w:cs="Myanmar2"/>
          <w:sz w:val="32"/>
          <w:szCs w:val="32"/>
        </w:rPr>
        <w:t xml:space="preserve"> ------------------------------------</w:t>
      </w:r>
    </w:p>
    <w:p w:rsidR="00534F59" w:rsidRDefault="00534F59" w:rsidP="00534F59">
      <w:pPr>
        <w:pStyle w:val="NoSpacing"/>
        <w:spacing w:line="336" w:lineRule="auto"/>
        <w:ind w:left="720" w:hanging="720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  <w:cs/>
          <w:lang w:bidi="my-MM"/>
        </w:rPr>
        <w:t>မှတ်ချက်။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လျှောက်လွှာနှင့်အတူ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အောက်ပါအချက်အလက်များကို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ပူးတွဲတင်ပြရမည်</w:t>
      </w:r>
      <w:r>
        <w:rPr>
          <w:rFonts w:ascii="Myanmar2" w:hAnsi="Myanmar2" w:cs="Myanmar2"/>
          <w:sz w:val="32"/>
          <w:szCs w:val="32"/>
        </w:rPr>
        <w:t>-</w:t>
      </w:r>
    </w:p>
    <w:p w:rsidR="00534F59" w:rsidRDefault="00534F59" w:rsidP="00534F59">
      <w:pPr>
        <w:pStyle w:val="NoSpacing"/>
        <w:spacing w:line="336" w:lineRule="auto"/>
        <w:ind w:left="720" w:hanging="720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</w:rPr>
        <w:tab/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က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လျှောက်ထားသူ၏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နိုင်ငံသားစိစစ်ရေးကတ်ပြား</w:t>
      </w:r>
      <w:r>
        <w:rPr>
          <w:rFonts w:ascii="Myanmar2" w:hAnsi="Myanmar2" w:cs="Myanmar2"/>
          <w:sz w:val="32"/>
          <w:szCs w:val="32"/>
        </w:rPr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မိတ္တူ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  <w:cs/>
          <w:lang w:bidi="my-MM"/>
        </w:rPr>
        <w:t>။</w:t>
      </w:r>
    </w:p>
    <w:p w:rsidR="00534F59" w:rsidRDefault="00534F59" w:rsidP="00534F59">
      <w:pPr>
        <w:pStyle w:val="NoSpacing"/>
        <w:spacing w:line="336" w:lineRule="auto"/>
        <w:ind w:left="2160" w:hanging="720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ခ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ကျန်းမာရေးကောင်းမွန်ကြောင်း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ထောက်ခံစာကို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မြို့နယ်ကျန်းမာရေးဦးစီးဌာနမှ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ထောက်ခံစာမူရင်း။</w:t>
      </w:r>
    </w:p>
    <w:p w:rsidR="00534F59" w:rsidRDefault="00534F59" w:rsidP="00534F59">
      <w:pPr>
        <w:pStyle w:val="NoSpacing"/>
        <w:spacing w:line="336" w:lineRule="auto"/>
        <w:ind w:left="2160" w:hanging="720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ဂ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သက်ဆိုင်ရာမှ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တရားဝင်ထုတ်ပေးထားသော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တက္ကသိုလ်ဝင်စာမေးပွဲအောင်မြင်</w:t>
      </w:r>
      <w:r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  <w:cs/>
          <w:lang w:bidi="my-MM"/>
        </w:rPr>
        <w:t>သည့်အမှတ်စာရင်း</w:t>
      </w:r>
      <w:r>
        <w:rPr>
          <w:rFonts w:ascii="Myanmar2" w:hAnsi="Myanmar2" w:cs="Myanmar2"/>
          <w:sz w:val="32"/>
          <w:szCs w:val="32"/>
        </w:rPr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မူရင်းနှင့်မိတ္တူ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  <w:cs/>
          <w:lang w:bidi="my-MM"/>
        </w:rPr>
        <w:t>။</w:t>
      </w:r>
    </w:p>
    <w:p w:rsidR="00534F59" w:rsidRDefault="00534F59" w:rsidP="00534F59">
      <w:pPr>
        <w:pStyle w:val="NoSpacing"/>
        <w:spacing w:line="336" w:lineRule="auto"/>
        <w:ind w:left="2160" w:hanging="720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(</w:t>
      </w:r>
      <w:r>
        <w:rPr>
          <w:rFonts w:ascii="Myanmar2" w:hAnsi="Myanmar2" w:cs="Myanmar2"/>
          <w:sz w:val="32"/>
          <w:szCs w:val="32"/>
          <w:cs/>
          <w:lang w:bidi="my-MM"/>
        </w:rPr>
        <w:t>ဃ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</w:rPr>
        <w:tab/>
      </w:r>
      <w:r>
        <w:rPr>
          <w:rFonts w:ascii="Myanmar2" w:hAnsi="Myanmar2" w:cs="Myanmar2"/>
          <w:sz w:val="32"/>
          <w:szCs w:val="32"/>
          <w:cs/>
          <w:lang w:bidi="my-MM"/>
        </w:rPr>
        <w:t>ပတ်စပို့အရွယ်ရောင်စုံဓါတ်ပုံ</w:t>
      </w:r>
      <w:r>
        <w:rPr>
          <w:rFonts w:ascii="Myanmar2" w:hAnsi="Myanmar2" w:cs="Myanmar2"/>
          <w:sz w:val="32"/>
          <w:szCs w:val="32"/>
        </w:rPr>
        <w:t xml:space="preserve"> (</w:t>
      </w:r>
      <w:r>
        <w:rPr>
          <w:rFonts w:ascii="Myanmar2" w:hAnsi="Myanmar2" w:cs="Myanmar2"/>
          <w:sz w:val="32"/>
          <w:szCs w:val="32"/>
          <w:cs/>
          <w:lang w:bidi="my-MM"/>
        </w:rPr>
        <w:t>၃</w:t>
      </w:r>
      <w:r>
        <w:rPr>
          <w:rFonts w:ascii="Myanmar2" w:hAnsi="Myanmar2" w:cs="Myanmar2"/>
          <w:sz w:val="32"/>
          <w:szCs w:val="32"/>
        </w:rPr>
        <w:t>)</w:t>
      </w:r>
      <w:r>
        <w:rPr>
          <w:rFonts w:ascii="Myanmar2" w:hAnsi="Myanmar2" w:cs="Myanmar2"/>
          <w:sz w:val="32"/>
          <w:szCs w:val="32"/>
          <w:cs/>
          <w:lang w:bidi="my-MM"/>
        </w:rPr>
        <w:t>ပုံ။</w:t>
      </w: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</w:pPr>
    </w:p>
    <w:p w:rsidR="00534F59" w:rsidRDefault="00534F59" w:rsidP="00534F59">
      <w:pPr>
        <w:pStyle w:val="NoSpacing"/>
        <w:spacing w:line="336" w:lineRule="auto"/>
        <w:rPr>
          <w:rFonts w:ascii="Myanmar2" w:hAnsi="Myanmar2" w:cs="Myanmar2"/>
          <w:sz w:val="32"/>
          <w:szCs w:val="32"/>
        </w:rPr>
        <w:sectPr w:rsidR="00534F59" w:rsidSect="00617220">
          <w:headerReference w:type="default" r:id="rId5"/>
          <w:pgSz w:w="11907" w:h="16839" w:code="9"/>
          <w:pgMar w:top="720" w:right="720" w:bottom="720" w:left="1152" w:header="720" w:footer="720" w:gutter="0"/>
          <w:cols w:space="720"/>
          <w:docGrid w:linePitch="360"/>
        </w:sectPr>
      </w:pPr>
    </w:p>
    <w:p w:rsidR="0077185A" w:rsidRDefault="00534F59"/>
    <w:sectPr w:rsidR="0077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32" w:rsidRPr="003F3532" w:rsidRDefault="00534F59" w:rsidP="003F3532">
    <w:pPr>
      <w:pStyle w:val="Header"/>
      <w:jc w:val="right"/>
      <w:rPr>
        <w:rFonts w:ascii="Myanmar2" w:hAnsi="Myanmar2" w:cs="Myanmar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59"/>
    <w:rsid w:val="000B2000"/>
    <w:rsid w:val="00534F59"/>
    <w:rsid w:val="00B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F5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3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5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F5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3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lenovoG40</dc:creator>
  <cp:lastModifiedBy>lenovoG40</cp:lastModifiedBy>
  <cp:revision>1</cp:revision>
  <dcterms:created xsi:type="dcterms:W3CDTF">2021-01-05T03:37:00Z</dcterms:created>
  <dcterms:modified xsi:type="dcterms:W3CDTF">2021-01-05T03:37:00Z</dcterms:modified>
</cp:coreProperties>
</file>